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302CB">
      <w:pPr>
        <w:ind w:firstLine="0" w:firstLineChars="0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合肥市科技馆询价采购项目报价单</w:t>
      </w:r>
    </w:p>
    <w:p w14:paraId="302B8A03">
      <w:pPr>
        <w:ind w:firstLine="0" w:firstLineChars="0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（服务类）</w:t>
      </w:r>
    </w:p>
    <w:p w14:paraId="40F84C1F">
      <w:pPr>
        <w:ind w:firstLine="0" w:firstLineChars="0"/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合肥市科技馆：</w:t>
      </w:r>
    </w:p>
    <w:p w14:paraId="1D795B04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在研究了所有采购文件后，我司对</w:t>
      </w:r>
      <w:r>
        <w:rPr>
          <w:rFonts w:hint="eastAsia" w:cs="Times New Roman"/>
          <w:color w:val="auto"/>
          <w:u w:val="single"/>
          <w:lang w:bidi="zh-CN"/>
        </w:rPr>
        <w:t xml:space="preserve">           </w:t>
      </w:r>
      <w:r>
        <w:rPr>
          <w:rFonts w:hint="eastAsia" w:cs="Times New Roman"/>
          <w:color w:val="auto"/>
          <w:lang w:bidi="zh-CN"/>
        </w:rPr>
        <w:t>采购项目响应报价如下：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28"/>
        <w:gridCol w:w="1493"/>
        <w:gridCol w:w="625"/>
        <w:gridCol w:w="596"/>
        <w:gridCol w:w="1419"/>
        <w:gridCol w:w="1175"/>
        <w:gridCol w:w="821"/>
      </w:tblGrid>
      <w:tr w14:paraId="12EB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4E9A0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2C5EA8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服务名称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E9E043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服务内容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F84E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8EBD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969175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04A36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D96BEC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备注</w:t>
            </w:r>
          </w:p>
        </w:tc>
      </w:tr>
      <w:tr w14:paraId="4D4C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969D9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95F18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244D2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28922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72705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793F8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29204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6813B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6B81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D67B1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761922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D6A5B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37CDD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3129F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F036C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A4606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D34C8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1EFA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CCBEB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……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889AF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ECA45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4A092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158AA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21011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F327B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E57E3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6355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FE496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合计总价(大写):           ¥（小写）:</w:t>
            </w:r>
          </w:p>
        </w:tc>
      </w:tr>
    </w:tbl>
    <w:p w14:paraId="1C869819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投标单位名称(盖章):   </w:t>
      </w:r>
    </w:p>
    <w:p w14:paraId="3645CF15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投标单位法定代表人或授权代表人（签字）：</w:t>
      </w:r>
    </w:p>
    <w:p w14:paraId="1EB0C16C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投标单位联系方式：                             </w:t>
      </w:r>
    </w:p>
    <w:p w14:paraId="7EC33663">
      <w:pPr>
        <w:rPr>
          <w:rFonts w:cs="Times New Roman"/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日期：</w:t>
      </w:r>
    </w:p>
    <w:p w14:paraId="51C61A95">
      <w:pPr>
        <w:ind w:firstLine="0" w:firstLineChars="0"/>
        <w:rPr>
          <w:rFonts w:cs="Times New Roman"/>
          <w:color w:val="auto"/>
          <w:sz w:val="28"/>
          <w:szCs w:val="28"/>
          <w:lang w:bidi="zh-CN"/>
        </w:rPr>
      </w:pPr>
    </w:p>
    <w:p w14:paraId="0A8A51ED">
      <w:pPr>
        <w:ind w:firstLine="0" w:firstLineChars="0"/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注：1.填写此表格时不得改变表格的形式。</w:t>
      </w:r>
    </w:p>
    <w:p w14:paraId="1241AF46">
      <w:pPr>
        <w:ind w:firstLine="566"/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2.投标单位如需对报价或其它内容加以说明，可在备注一栏中填写。</w:t>
      </w:r>
    </w:p>
    <w:p w14:paraId="50029F15">
      <w:pPr>
        <w:ind w:firstLine="566"/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3.此表应经投标单位法定代表人或授权代表人签名，并盖上投标单位公章。</w:t>
      </w:r>
    </w:p>
    <w:p w14:paraId="7D99EA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18F680-6B32-419E-A0E1-31AB13EFA4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62DCC8-C23E-41F8-9CF2-9D25C17076B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561495B-FB45-4B9F-9504-53EE0C3966D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theme="minorBidi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MSG_EN_FONT_STYLE_NAME_TEMPLATE_ROLE_NUMBER MSG_EN_FONT_STYLE_NAME_BY_ROLE_TEXT 26"/>
    <w:basedOn w:val="1"/>
    <w:autoRedefine/>
    <w:qFormat/>
    <w:uiPriority w:val="0"/>
    <w:pPr>
      <w:ind w:firstLine="0" w:firstLineChars="0"/>
    </w:pPr>
    <w:rPr>
      <w:rFonts w:hint="eastAsia" w:hAnsi="宋体" w:cs="Times New Roman"/>
      <w:spacing w:val="28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2025-09-15T00:35:51Z</dcterms:created>
  <dc:creator>Administrator</dc:creator>
  <cp:lastModifiedBy>周周</cp:lastModifiedBy>
  <dcterms:modified xsi:type="dcterms:W3CDTF">2025-09-15T00:36:23Z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eyJoZGlkIjoiYmYxOWU2MzVkNmU3NzQxYmQ1NzZlOTRmYjNhOGViOTciLCJ1c2VySWQiOiIxMDgwOTU5MzcyIn0=</vt:lpwstr>
  </property>
  <property fmtid="{D5CDD505-2E9C-101B-9397-08002B2CF9AE}" pid="4" name="ICV">
    <vt:lpwstr>CC5147B79B3140B5B86F7DE2946B1C9C_12</vt:lpwstr>
  </property>
</Properties>
</file>